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3A6" w:rsidRPr="00805741" w:rsidRDefault="00C133A6" w:rsidP="00C133A6">
      <w:pPr>
        <w:jc w:val="center"/>
        <w:rPr>
          <w:rFonts w:ascii="Georgia" w:hAnsi="Georgia" w:cs="Euphemia UCAS"/>
          <w:sz w:val="40"/>
        </w:rPr>
      </w:pPr>
      <w:bookmarkStart w:id="0" w:name="_GoBack"/>
      <w:bookmarkEnd w:id="0"/>
      <w:r w:rsidRPr="00805741">
        <w:rPr>
          <w:rFonts w:ascii="Georgia" w:hAnsi="Georgia" w:cs="Euphemia UCAS"/>
          <w:color w:val="FF0000"/>
          <w:sz w:val="40"/>
        </w:rPr>
        <w:t>Your Gift Letter is on Page 2. Here are some ideas to help you brand yourself with your client gifts.</w:t>
      </w:r>
    </w:p>
    <w:p w:rsidR="00C133A6" w:rsidRPr="00805741" w:rsidRDefault="00C133A6" w:rsidP="00C133A6">
      <w:pPr>
        <w:spacing w:after="240"/>
        <w:rPr>
          <w:rFonts w:ascii="Georgia" w:eastAsia="Times New Roman" w:hAnsi="Georgia" w:cs="Euphemia UCAS"/>
        </w:rPr>
      </w:pPr>
    </w:p>
    <w:p w:rsidR="00C133A6" w:rsidRPr="00805741" w:rsidRDefault="00C133A6" w:rsidP="00C133A6">
      <w:pPr>
        <w:numPr>
          <w:ilvl w:val="0"/>
          <w:numId w:val="1"/>
        </w:numPr>
        <w:ind w:left="285"/>
        <w:textAlignment w:val="baseline"/>
        <w:rPr>
          <w:rFonts w:ascii="Georgia" w:hAnsi="Georgia" w:cs="Euphemia UCAS"/>
          <w:color w:val="000000"/>
        </w:rPr>
      </w:pPr>
      <w:r w:rsidRPr="00805741">
        <w:rPr>
          <w:rFonts w:ascii="Georgia" w:hAnsi="Georgia" w:cs="Euphemia UCAS"/>
          <w:color w:val="000000"/>
        </w:rPr>
        <w:t>USE THIS GIFT LETTER TO ADD MORE VALUE</w:t>
      </w:r>
    </w:p>
    <w:p w:rsidR="00C133A6" w:rsidRPr="00805741" w:rsidRDefault="00C133A6" w:rsidP="00C133A6">
      <w:pPr>
        <w:numPr>
          <w:ilvl w:val="0"/>
          <w:numId w:val="2"/>
        </w:numPr>
        <w:ind w:left="1440"/>
        <w:textAlignment w:val="baseline"/>
        <w:rPr>
          <w:rFonts w:ascii="Georgia" w:hAnsi="Georgia" w:cs="Euphemia UCAS"/>
          <w:color w:val="000000"/>
        </w:rPr>
      </w:pPr>
      <w:r w:rsidRPr="00805741">
        <w:rPr>
          <w:rFonts w:ascii="Georgia" w:hAnsi="Georgia" w:cs="Euphemia UCAS"/>
          <w:color w:val="000000"/>
        </w:rPr>
        <w:t>Share with your clients the best way to use this gift</w:t>
      </w:r>
    </w:p>
    <w:p w:rsidR="00C133A6" w:rsidRPr="00805741" w:rsidRDefault="00C133A6" w:rsidP="00C133A6">
      <w:pPr>
        <w:numPr>
          <w:ilvl w:val="0"/>
          <w:numId w:val="2"/>
        </w:numPr>
        <w:ind w:left="1440"/>
        <w:textAlignment w:val="baseline"/>
        <w:rPr>
          <w:rFonts w:ascii="Georgia" w:hAnsi="Georgia" w:cs="Euphemia UCAS"/>
          <w:color w:val="000000"/>
        </w:rPr>
      </w:pPr>
      <w:r w:rsidRPr="00805741">
        <w:rPr>
          <w:rFonts w:ascii="Georgia" w:hAnsi="Georgia" w:cs="Euphemia UCAS"/>
          <w:color w:val="000000"/>
        </w:rPr>
        <w:t>Inform your clients of the quality gift you chose for them</w:t>
      </w:r>
    </w:p>
    <w:p w:rsidR="00C133A6" w:rsidRPr="00805741" w:rsidRDefault="00C133A6" w:rsidP="00C133A6">
      <w:pPr>
        <w:numPr>
          <w:ilvl w:val="0"/>
          <w:numId w:val="2"/>
        </w:numPr>
        <w:ind w:left="1440"/>
        <w:textAlignment w:val="baseline"/>
        <w:rPr>
          <w:rFonts w:ascii="Georgia" w:hAnsi="Georgia" w:cs="Euphemia UCAS"/>
          <w:color w:val="000000"/>
        </w:rPr>
      </w:pPr>
      <w:r w:rsidRPr="00805741">
        <w:rPr>
          <w:rFonts w:ascii="Georgia" w:hAnsi="Georgia" w:cs="Euphemia UCAS"/>
          <w:color w:val="000000"/>
        </w:rPr>
        <w:t>Personalized system in place to add value to your business</w:t>
      </w:r>
    </w:p>
    <w:p w:rsidR="00C133A6" w:rsidRPr="00805741" w:rsidRDefault="00C133A6" w:rsidP="00C133A6">
      <w:pPr>
        <w:spacing w:after="240"/>
        <w:rPr>
          <w:rFonts w:ascii="Georgia" w:eastAsia="Times New Roman" w:hAnsi="Georgia" w:cs="Euphemia UCAS"/>
        </w:rPr>
      </w:pPr>
    </w:p>
    <w:p w:rsidR="00C133A6" w:rsidRPr="00805741" w:rsidRDefault="00C133A6" w:rsidP="00C133A6">
      <w:pPr>
        <w:rPr>
          <w:rFonts w:ascii="Georgia" w:hAnsi="Georgia" w:cs="Euphemia UCAS"/>
        </w:rPr>
      </w:pPr>
      <w:r w:rsidRPr="00805741">
        <w:rPr>
          <w:rFonts w:ascii="Georgia" w:hAnsi="Georgia" w:cs="Euphemia UCAS"/>
          <w:color w:val="000000"/>
        </w:rPr>
        <w:t>2. PRESENTATION IDEAS TO FIT YOUR STYLE &amp; INCREASE YOUR BRAND:</w:t>
      </w:r>
    </w:p>
    <w:p w:rsidR="00C133A6" w:rsidRPr="00805741" w:rsidRDefault="00C133A6" w:rsidP="00C133A6">
      <w:pPr>
        <w:numPr>
          <w:ilvl w:val="0"/>
          <w:numId w:val="3"/>
        </w:numPr>
        <w:textAlignment w:val="baseline"/>
        <w:rPr>
          <w:rFonts w:ascii="Georgia" w:hAnsi="Georgia" w:cs="Euphemia UCAS"/>
          <w:color w:val="000000"/>
        </w:rPr>
      </w:pPr>
      <w:r w:rsidRPr="00805741">
        <w:rPr>
          <w:rFonts w:ascii="Georgia" w:hAnsi="Georgia" w:cs="Euphemia UCAS"/>
          <w:color w:val="000000"/>
        </w:rPr>
        <w:t>Separate the events and don’t bring the gift to the closing table. Instead, mail or pop by after they’ve moved in.</w:t>
      </w:r>
    </w:p>
    <w:p w:rsidR="00C133A6" w:rsidRPr="00805741" w:rsidRDefault="00C133A6" w:rsidP="00C133A6">
      <w:pPr>
        <w:numPr>
          <w:ilvl w:val="0"/>
          <w:numId w:val="3"/>
        </w:numPr>
        <w:textAlignment w:val="baseline"/>
        <w:rPr>
          <w:rFonts w:ascii="Georgia" w:hAnsi="Georgia" w:cs="Euphemia UCAS"/>
          <w:color w:val="000000"/>
        </w:rPr>
      </w:pPr>
      <w:r w:rsidRPr="00805741">
        <w:rPr>
          <w:rFonts w:ascii="Georgia" w:hAnsi="Georgia" w:cs="Euphemia UCAS"/>
          <w:color w:val="000000"/>
        </w:rPr>
        <w:t>Add your favorite or a seasonal recipe with the letter</w:t>
      </w:r>
    </w:p>
    <w:p w:rsidR="00C133A6" w:rsidRPr="00805741" w:rsidRDefault="00C133A6" w:rsidP="00C133A6">
      <w:pPr>
        <w:numPr>
          <w:ilvl w:val="0"/>
          <w:numId w:val="3"/>
        </w:numPr>
        <w:textAlignment w:val="baseline"/>
        <w:rPr>
          <w:rFonts w:ascii="Georgia" w:hAnsi="Georgia" w:cs="Euphemia UCAS"/>
          <w:color w:val="000000"/>
        </w:rPr>
      </w:pPr>
      <w:r w:rsidRPr="00805741">
        <w:rPr>
          <w:rFonts w:ascii="Georgia" w:hAnsi="Georgia" w:cs="Euphemia UCAS"/>
          <w:color w:val="000000"/>
        </w:rPr>
        <w:t>Pair with a classy cookbook (fitting their style)</w:t>
      </w:r>
    </w:p>
    <w:p w:rsidR="00C133A6" w:rsidRPr="00805741" w:rsidRDefault="00C133A6" w:rsidP="00C133A6">
      <w:pPr>
        <w:numPr>
          <w:ilvl w:val="0"/>
          <w:numId w:val="3"/>
        </w:numPr>
        <w:textAlignment w:val="baseline"/>
        <w:rPr>
          <w:rFonts w:ascii="Georgia" w:hAnsi="Georgia" w:cs="Euphemia UCAS"/>
          <w:color w:val="000000"/>
        </w:rPr>
      </w:pPr>
      <w:r w:rsidRPr="00805741">
        <w:rPr>
          <w:rFonts w:ascii="Georgia" w:hAnsi="Georgia" w:cs="Euphemia UCAS"/>
          <w:color w:val="000000"/>
        </w:rPr>
        <w:t>Deliver to your client’s office with a treat to share – get them to talk about you!</w:t>
      </w:r>
    </w:p>
    <w:p w:rsidR="00C133A6" w:rsidRPr="00805741" w:rsidRDefault="00C133A6" w:rsidP="00C133A6">
      <w:pPr>
        <w:numPr>
          <w:ilvl w:val="0"/>
          <w:numId w:val="3"/>
        </w:numPr>
        <w:textAlignment w:val="baseline"/>
        <w:rPr>
          <w:rFonts w:ascii="Georgia" w:hAnsi="Georgia" w:cs="Euphemia UCAS"/>
          <w:color w:val="000000"/>
        </w:rPr>
      </w:pPr>
      <w:r w:rsidRPr="00805741">
        <w:rPr>
          <w:rFonts w:ascii="Georgia" w:hAnsi="Georgia" w:cs="Euphemia UCAS"/>
          <w:color w:val="000000"/>
        </w:rPr>
        <w:t>Put in a basket with other goodies</w:t>
      </w:r>
    </w:p>
    <w:p w:rsidR="00C133A6" w:rsidRPr="00805741" w:rsidRDefault="00C133A6" w:rsidP="00C133A6">
      <w:pPr>
        <w:spacing w:after="240"/>
        <w:rPr>
          <w:rFonts w:ascii="Georgia" w:eastAsia="Times New Roman" w:hAnsi="Georgia" w:cs="Euphemia UCAS"/>
        </w:rPr>
      </w:pPr>
    </w:p>
    <w:p w:rsidR="00C133A6" w:rsidRPr="00805741" w:rsidRDefault="00C133A6" w:rsidP="00C133A6">
      <w:pPr>
        <w:rPr>
          <w:rFonts w:ascii="Georgia" w:hAnsi="Georgia" w:cs="Euphemia UCAS"/>
        </w:rPr>
      </w:pPr>
      <w:r w:rsidRPr="00805741">
        <w:rPr>
          <w:rFonts w:ascii="Georgia" w:hAnsi="Georgia" w:cs="Euphemia UCAS"/>
          <w:color w:val="000000"/>
        </w:rPr>
        <w:t>3. TURN GIFTS INTO BRANDING OPPORTUNITIES:</w:t>
      </w:r>
    </w:p>
    <w:p w:rsidR="00C133A6" w:rsidRPr="00805741" w:rsidRDefault="00C133A6" w:rsidP="00C133A6">
      <w:pPr>
        <w:numPr>
          <w:ilvl w:val="0"/>
          <w:numId w:val="4"/>
        </w:numPr>
        <w:textAlignment w:val="baseline"/>
        <w:rPr>
          <w:rFonts w:ascii="Georgia" w:hAnsi="Georgia" w:cs="Euphemia UCAS"/>
          <w:color w:val="000000"/>
        </w:rPr>
      </w:pPr>
      <w:r w:rsidRPr="00805741">
        <w:rPr>
          <w:rFonts w:ascii="Georgia" w:hAnsi="Georgia" w:cs="Euphemia UCAS"/>
          <w:color w:val="000000"/>
        </w:rPr>
        <w:t>Closing Gifts</w:t>
      </w:r>
    </w:p>
    <w:p w:rsidR="00C133A6" w:rsidRPr="00805741" w:rsidRDefault="00C133A6" w:rsidP="00C133A6">
      <w:pPr>
        <w:numPr>
          <w:ilvl w:val="0"/>
          <w:numId w:val="4"/>
        </w:numPr>
        <w:textAlignment w:val="baseline"/>
        <w:rPr>
          <w:rFonts w:ascii="Georgia" w:hAnsi="Georgia" w:cs="Euphemia UCAS"/>
          <w:color w:val="000000"/>
        </w:rPr>
      </w:pPr>
      <w:r w:rsidRPr="00805741">
        <w:rPr>
          <w:rFonts w:ascii="Georgia" w:hAnsi="Georgia" w:cs="Euphemia UCAS"/>
          <w:color w:val="000000"/>
        </w:rPr>
        <w:t>Referral Thank you</w:t>
      </w:r>
    </w:p>
    <w:p w:rsidR="00C133A6" w:rsidRPr="00805741" w:rsidRDefault="00C133A6" w:rsidP="00C133A6">
      <w:pPr>
        <w:numPr>
          <w:ilvl w:val="0"/>
          <w:numId w:val="4"/>
        </w:numPr>
        <w:textAlignment w:val="baseline"/>
        <w:rPr>
          <w:rFonts w:ascii="Georgia" w:hAnsi="Georgia" w:cs="Euphemia UCAS"/>
          <w:color w:val="000000"/>
        </w:rPr>
      </w:pPr>
      <w:r w:rsidRPr="00805741">
        <w:rPr>
          <w:rFonts w:ascii="Georgia" w:hAnsi="Georgia" w:cs="Euphemia UCAS"/>
          <w:color w:val="000000"/>
        </w:rPr>
        <w:t>Appreciation Party / Holiday Gifts</w:t>
      </w:r>
    </w:p>
    <w:p w:rsidR="00C133A6" w:rsidRPr="00805741" w:rsidRDefault="00C133A6" w:rsidP="00C133A6">
      <w:pPr>
        <w:numPr>
          <w:ilvl w:val="0"/>
          <w:numId w:val="4"/>
        </w:numPr>
        <w:textAlignment w:val="baseline"/>
        <w:rPr>
          <w:rFonts w:ascii="Georgia" w:hAnsi="Georgia" w:cs="Euphemia UCAS"/>
          <w:color w:val="000000"/>
        </w:rPr>
      </w:pPr>
      <w:r w:rsidRPr="00805741">
        <w:rPr>
          <w:rFonts w:ascii="Georgia" w:hAnsi="Georgia" w:cs="Euphemia UCAS"/>
          <w:color w:val="000000"/>
        </w:rPr>
        <w:t>Auction / Charity donations</w:t>
      </w:r>
    </w:p>
    <w:p w:rsidR="00C133A6" w:rsidRPr="00805741" w:rsidRDefault="00C133A6" w:rsidP="00C133A6">
      <w:pPr>
        <w:numPr>
          <w:ilvl w:val="0"/>
          <w:numId w:val="4"/>
        </w:numPr>
        <w:textAlignment w:val="baseline"/>
        <w:rPr>
          <w:rFonts w:ascii="Georgia" w:hAnsi="Georgia" w:cs="Euphemia UCAS"/>
          <w:color w:val="000000"/>
        </w:rPr>
      </w:pPr>
      <w:r w:rsidRPr="00805741">
        <w:rPr>
          <w:rFonts w:ascii="Georgia" w:hAnsi="Georgia" w:cs="Euphemia UCAS"/>
          <w:color w:val="000000"/>
        </w:rPr>
        <w:t>A List Clients &amp; Raving Fans</w:t>
      </w:r>
    </w:p>
    <w:p w:rsidR="00C133A6" w:rsidRPr="00805741" w:rsidRDefault="00C133A6" w:rsidP="00C133A6">
      <w:pPr>
        <w:numPr>
          <w:ilvl w:val="0"/>
          <w:numId w:val="4"/>
        </w:numPr>
        <w:textAlignment w:val="baseline"/>
        <w:rPr>
          <w:rFonts w:ascii="Georgia" w:hAnsi="Georgia" w:cs="Euphemia UCAS"/>
          <w:color w:val="000000"/>
        </w:rPr>
      </w:pPr>
      <w:r w:rsidRPr="00805741">
        <w:rPr>
          <w:rFonts w:ascii="Georgia" w:hAnsi="Georgia" w:cs="Euphemia UCAS"/>
          <w:color w:val="000000"/>
        </w:rPr>
        <w:t>Advocate, Referral &amp; Key Partners</w:t>
      </w:r>
    </w:p>
    <w:p w:rsidR="00C133A6" w:rsidRDefault="000E1AB9" w:rsidP="00C133A6">
      <w:pPr>
        <w:rPr>
          <w:rFonts w:ascii="Georgia" w:eastAsia="Times New Roman" w:hAnsi="Georgia" w:cs="Euphemia UCAS"/>
        </w:rPr>
      </w:pPr>
      <w:r>
        <w:rPr>
          <w:rFonts w:ascii="Georgia" w:eastAsia="Times New Roman" w:hAnsi="Georgia"/>
          <w:noProof/>
        </w:rPr>
        <w:drawing>
          <wp:anchor distT="0" distB="0" distL="114300" distR="114300" simplePos="0" relativeHeight="251662336" behindDoc="1" locked="0" layoutInCell="1" allowOverlap="1" wp14:anchorId="582C8B11" wp14:editId="3FDFF965">
            <wp:simplePos x="0" y="0"/>
            <wp:positionH relativeFrom="column">
              <wp:posOffset>1994535</wp:posOffset>
            </wp:positionH>
            <wp:positionV relativeFrom="paragraph">
              <wp:posOffset>1727835</wp:posOffset>
            </wp:positionV>
            <wp:extent cx="1714500" cy="1714500"/>
            <wp:effectExtent l="0" t="0" r="12700" b="12700"/>
            <wp:wrapNone/>
            <wp:docPr id="2" name="Picture 2" descr="Macintosh HD:Users:michelleamagrande:Desktop:GIFT LETTERS GWE/NWGC:GiftsWithAnEdge_Logo_Full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ichelleamagrande:Desktop:GIFT LETTERS GWE/NWGC:GiftsWithAnEdge_Logo_Full Col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orgia" w:eastAsia="Times New Roman" w:hAnsi="Georgia"/>
          <w:noProof/>
        </w:rPr>
        <mc:AlternateContent>
          <mc:Choice Requires="wps">
            <w:drawing>
              <wp:anchor distT="0" distB="0" distL="114300" distR="114300" simplePos="0" relativeHeight="251663360" behindDoc="0" locked="0" layoutInCell="1" allowOverlap="1" wp14:anchorId="657FD346" wp14:editId="73D90BD4">
                <wp:simplePos x="0" y="0"/>
                <wp:positionH relativeFrom="column">
                  <wp:posOffset>1651635</wp:posOffset>
                </wp:positionH>
                <wp:positionV relativeFrom="paragraph">
                  <wp:posOffset>3099435</wp:posOffset>
                </wp:positionV>
                <wp:extent cx="2400300" cy="4572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4003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0E1AB9" w:rsidRPr="00AB3F1F" w:rsidRDefault="000E1AB9" w:rsidP="000E1AB9">
                            <w:pPr>
                              <w:jc w:val="center"/>
                              <w:rPr>
                                <w:rFonts w:ascii="Georgia" w:hAnsi="Georgia" w:cs="Levenim MT"/>
                              </w:rPr>
                            </w:pPr>
                            <w:r w:rsidRPr="00AB3F1F">
                              <w:rPr>
                                <w:rFonts w:ascii="Georgia" w:hAnsi="Georgia" w:cs="Levenim MT"/>
                              </w:rPr>
                              <w:t>www.GiftsWithAnEdge.com</w:t>
                            </w:r>
                          </w:p>
                          <w:p w:rsidR="000E1AB9" w:rsidRPr="00AB3F1F" w:rsidRDefault="000E1AB9" w:rsidP="000E1AB9">
                            <w:pPr>
                              <w:jc w:val="center"/>
                              <w:rPr>
                                <w:rFonts w:ascii="Georgia" w:hAnsi="Georgia" w:cs="Levenim MT"/>
                              </w:rPr>
                            </w:pPr>
                            <w:r w:rsidRPr="00AB3F1F">
                              <w:rPr>
                                <w:rFonts w:ascii="Georgia" w:hAnsi="Georgia" w:cs="Levenim MT"/>
                              </w:rPr>
                              <w:t>888.482.8826</w:t>
                            </w:r>
                          </w:p>
                          <w:p w:rsidR="000E1AB9" w:rsidRDefault="000E1AB9" w:rsidP="000E1A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30.05pt;margin-top:244.05pt;width:189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" filled="f" stroked="f">
                <v:textbox>
                  <w:txbxContent>
                    <w:p w:rsidR="000E1AB9" w:rsidRPr="00AB3F1F" w:rsidRDefault="000E1AB9" w:rsidP="000E1AB9">
                      <w:pPr>
                        <w:jc w:val="center"/>
                        <w:rPr>
                          <w:rFonts w:ascii="Georgia" w:hAnsi="Georgia" w:cs="Levenim MT"/>
                        </w:rPr>
                      </w:pPr>
                      <w:r w:rsidRPr="00AB3F1F">
                        <w:rPr>
                          <w:rFonts w:ascii="Georgia" w:hAnsi="Georgia" w:cs="Levenim MT"/>
                        </w:rPr>
                        <w:t>www.GiftsWithAnEdge.com</w:t>
                      </w:r>
                    </w:p>
                    <w:p w:rsidR="000E1AB9" w:rsidRPr="00AB3F1F" w:rsidRDefault="000E1AB9" w:rsidP="000E1AB9">
                      <w:pPr>
                        <w:jc w:val="center"/>
                        <w:rPr>
                          <w:rFonts w:ascii="Georgia" w:hAnsi="Georgia" w:cs="Levenim MT"/>
                        </w:rPr>
                      </w:pPr>
                      <w:r w:rsidRPr="00AB3F1F">
                        <w:rPr>
                          <w:rFonts w:ascii="Georgia" w:hAnsi="Georgia" w:cs="Levenim MT"/>
                        </w:rPr>
                        <w:t>888.482.8826</w:t>
                      </w:r>
                    </w:p>
                    <w:p w:rsidR="000E1AB9" w:rsidRDefault="000E1AB9" w:rsidP="000E1AB9"/>
                  </w:txbxContent>
                </v:textbox>
                <w10:wrap type="square"/>
              </v:shape>
            </w:pict>
          </mc:Fallback>
        </mc:AlternateContent>
      </w:r>
      <w:r w:rsidR="00C133A6">
        <w:rPr>
          <w:rFonts w:ascii="Georgia" w:eastAsia="Times New Roman" w:hAnsi="Georgia" w:cs="Euphemia UCAS"/>
        </w:rPr>
        <w:br w:type="page"/>
      </w:r>
    </w:p>
    <w:p w:rsidR="00C133A6" w:rsidRPr="00C133A6" w:rsidRDefault="00C133A6" w:rsidP="00C133A6">
      <w:pPr>
        <w:rPr>
          <w:rFonts w:ascii="Times" w:hAnsi="Times"/>
          <w:sz w:val="20"/>
          <w:szCs w:val="20"/>
        </w:rPr>
      </w:pPr>
      <w:r w:rsidRPr="00C133A6">
        <w:rPr>
          <w:rFonts w:ascii="Georgia" w:hAnsi="Georgia"/>
          <w:i/>
          <w:iCs/>
          <w:color w:val="000000"/>
        </w:rPr>
        <w:lastRenderedPageBreak/>
        <w:t>Dear Client Name(s),</w:t>
      </w:r>
    </w:p>
    <w:p w:rsidR="00C133A6" w:rsidRPr="00C133A6" w:rsidRDefault="00C133A6" w:rsidP="00C133A6">
      <w:pPr>
        <w:rPr>
          <w:rFonts w:ascii="Times" w:eastAsia="Times New Roman" w:hAnsi="Times"/>
          <w:sz w:val="20"/>
          <w:szCs w:val="20"/>
        </w:rPr>
      </w:pPr>
    </w:p>
    <w:p w:rsidR="00C133A6" w:rsidRPr="00C133A6" w:rsidRDefault="00C133A6" w:rsidP="00C133A6">
      <w:pPr>
        <w:rPr>
          <w:rFonts w:ascii="Times" w:hAnsi="Times"/>
          <w:sz w:val="20"/>
          <w:szCs w:val="20"/>
        </w:rPr>
      </w:pPr>
      <w:r w:rsidRPr="00C133A6">
        <w:rPr>
          <w:rFonts w:ascii="Georgia" w:hAnsi="Georgia"/>
          <w:color w:val="000000"/>
        </w:rPr>
        <w:t xml:space="preserve">I do my best to offer the highest quality service to my clients and only want to represent the very best. That is why I am giving you this cutting board from Cento </w:t>
      </w:r>
      <w:proofErr w:type="spellStart"/>
      <w:r w:rsidRPr="00C133A6">
        <w:rPr>
          <w:rFonts w:ascii="Georgia" w:hAnsi="Georgia"/>
          <w:color w:val="000000"/>
        </w:rPr>
        <w:t>Anni</w:t>
      </w:r>
      <w:proofErr w:type="spellEnd"/>
      <w:r w:rsidRPr="00C133A6">
        <w:rPr>
          <w:rFonts w:ascii="Georgia" w:hAnsi="Georgia"/>
          <w:color w:val="000000"/>
        </w:rPr>
        <w:t xml:space="preserve">. Manufactured in America for over 100 years, this walnut board is functional for everyday use and elegant for special occasions. Whether you’re fixing dinner for the family or serving hors d'oeuvres for a party, this cutting board will prove to be as trusty as my services. </w:t>
      </w:r>
    </w:p>
    <w:p w:rsidR="00C133A6" w:rsidRPr="00C133A6" w:rsidRDefault="00C133A6" w:rsidP="00C133A6">
      <w:pPr>
        <w:rPr>
          <w:rFonts w:ascii="Times" w:eastAsia="Times New Roman" w:hAnsi="Times"/>
          <w:sz w:val="20"/>
          <w:szCs w:val="20"/>
        </w:rPr>
      </w:pPr>
    </w:p>
    <w:p w:rsidR="00C133A6" w:rsidRPr="00C133A6" w:rsidRDefault="00C133A6" w:rsidP="00C133A6">
      <w:pPr>
        <w:rPr>
          <w:rFonts w:ascii="Times" w:hAnsi="Times"/>
          <w:sz w:val="20"/>
          <w:szCs w:val="20"/>
        </w:rPr>
      </w:pPr>
      <w:r w:rsidRPr="00C133A6">
        <w:rPr>
          <w:rFonts w:ascii="Georgia" w:hAnsi="Georgia"/>
          <w:color w:val="000000"/>
        </w:rPr>
        <w:t xml:space="preserve">I genuinely appreciate you and your business and I hope you’ll enjoy using Cento </w:t>
      </w:r>
      <w:proofErr w:type="spellStart"/>
      <w:r w:rsidRPr="00C133A6">
        <w:rPr>
          <w:rFonts w:ascii="Georgia" w:hAnsi="Georgia"/>
          <w:color w:val="000000"/>
        </w:rPr>
        <w:t>Anni’s</w:t>
      </w:r>
      <w:proofErr w:type="spellEnd"/>
      <w:r w:rsidRPr="00C133A6">
        <w:rPr>
          <w:rFonts w:ascii="Georgia" w:hAnsi="Georgia"/>
          <w:color w:val="000000"/>
        </w:rPr>
        <w:t xml:space="preserve"> board with your family and friends for years to come. </w:t>
      </w:r>
    </w:p>
    <w:p w:rsidR="00C133A6" w:rsidRPr="00C133A6" w:rsidRDefault="00C133A6" w:rsidP="00C133A6">
      <w:pPr>
        <w:rPr>
          <w:rFonts w:ascii="Times" w:eastAsia="Times New Roman" w:hAnsi="Times"/>
          <w:sz w:val="20"/>
          <w:szCs w:val="20"/>
        </w:rPr>
      </w:pPr>
    </w:p>
    <w:p w:rsidR="00C133A6" w:rsidRPr="00C133A6" w:rsidRDefault="00C133A6" w:rsidP="00C133A6">
      <w:pPr>
        <w:rPr>
          <w:rFonts w:ascii="Lucida Calligraphy" w:hAnsi="Lucida Calligraphy"/>
          <w:sz w:val="20"/>
          <w:szCs w:val="20"/>
        </w:rPr>
      </w:pPr>
      <w:r w:rsidRPr="00C133A6">
        <w:rPr>
          <w:rFonts w:ascii="Lucida Calligraphy" w:hAnsi="Lucida Calligraphy"/>
          <w:color w:val="000000"/>
        </w:rPr>
        <w:t>YOUR NAME</w:t>
      </w:r>
    </w:p>
    <w:p w:rsidR="00C133A6" w:rsidRPr="00C133A6" w:rsidRDefault="00C133A6" w:rsidP="00C133A6">
      <w:pPr>
        <w:rPr>
          <w:rFonts w:ascii="Times" w:hAnsi="Times"/>
          <w:sz w:val="20"/>
          <w:szCs w:val="20"/>
        </w:rPr>
      </w:pPr>
      <w:r w:rsidRPr="00C133A6">
        <w:rPr>
          <w:rFonts w:ascii="Georgia" w:hAnsi="Georgia"/>
          <w:color w:val="000000"/>
        </w:rPr>
        <w:t>LOGO</w:t>
      </w:r>
    </w:p>
    <w:p w:rsidR="00C133A6" w:rsidRPr="00C133A6" w:rsidRDefault="00C133A6" w:rsidP="00C133A6">
      <w:pPr>
        <w:rPr>
          <w:rFonts w:ascii="Times" w:hAnsi="Times"/>
          <w:sz w:val="20"/>
          <w:szCs w:val="20"/>
        </w:rPr>
      </w:pPr>
      <w:r w:rsidRPr="00C133A6">
        <w:rPr>
          <w:rFonts w:ascii="Georgia" w:hAnsi="Georgia"/>
          <w:color w:val="000000"/>
        </w:rPr>
        <w:t>PHONE #</w:t>
      </w:r>
    </w:p>
    <w:p w:rsidR="00C133A6" w:rsidRPr="00C133A6" w:rsidRDefault="00C133A6" w:rsidP="00C133A6">
      <w:pPr>
        <w:rPr>
          <w:rFonts w:ascii="Times" w:eastAsia="Times New Roman" w:hAnsi="Times"/>
          <w:sz w:val="20"/>
          <w:szCs w:val="20"/>
        </w:rPr>
      </w:pPr>
    </w:p>
    <w:p w:rsidR="00C133A6" w:rsidRPr="00C133A6" w:rsidRDefault="00C133A6" w:rsidP="00C133A6">
      <w:pPr>
        <w:jc w:val="center"/>
        <w:rPr>
          <w:rFonts w:ascii="Times" w:hAnsi="Times"/>
          <w:sz w:val="20"/>
          <w:szCs w:val="20"/>
        </w:rPr>
      </w:pPr>
      <w:r w:rsidRPr="00C133A6">
        <w:rPr>
          <w:rFonts w:ascii="Georgia" w:hAnsi="Georgia"/>
          <w:color w:val="000000"/>
        </w:rPr>
        <w:t>I’ll always go to the chopping block for you! :)</w:t>
      </w:r>
    </w:p>
    <w:p w:rsidR="00C133A6" w:rsidRPr="00C133A6" w:rsidRDefault="00C133A6" w:rsidP="00C133A6">
      <w:pPr>
        <w:rPr>
          <w:rFonts w:ascii="Times" w:eastAsia="Times New Roman" w:hAnsi="Times"/>
          <w:sz w:val="20"/>
          <w:szCs w:val="20"/>
        </w:rPr>
      </w:pPr>
    </w:p>
    <w:p w:rsidR="00C133A6" w:rsidRPr="00C133A6" w:rsidRDefault="00C133A6" w:rsidP="00C133A6">
      <w:pPr>
        <w:rPr>
          <w:rFonts w:ascii="Times" w:hAnsi="Times"/>
          <w:sz w:val="20"/>
          <w:szCs w:val="20"/>
        </w:rPr>
      </w:pPr>
      <w:r w:rsidRPr="00C133A6">
        <w:rPr>
          <w:rFonts w:ascii="Georgia" w:hAnsi="Georgia"/>
          <w:i/>
          <w:iCs/>
          <w:color w:val="000000"/>
        </w:rPr>
        <w:t>P.S. Please shoot me an email/text to let me know you have received this gift! I just want to make sure it arrived safe and sound! ENJOY!</w:t>
      </w:r>
    </w:p>
    <w:p w:rsidR="00C133A6" w:rsidRPr="00C133A6" w:rsidRDefault="00C133A6" w:rsidP="00C133A6">
      <w:pPr>
        <w:rPr>
          <w:rFonts w:ascii="Times" w:eastAsia="Times New Roman" w:hAnsi="Times"/>
          <w:sz w:val="20"/>
          <w:szCs w:val="20"/>
        </w:rPr>
      </w:pPr>
    </w:p>
    <w:p w:rsidR="00C133A6" w:rsidRPr="00C133A6" w:rsidRDefault="00C133A6" w:rsidP="00C133A6">
      <w:pPr>
        <w:rPr>
          <w:rFonts w:ascii="Times" w:hAnsi="Times"/>
          <w:sz w:val="20"/>
          <w:szCs w:val="20"/>
        </w:rPr>
      </w:pPr>
      <w:r w:rsidRPr="00C133A6">
        <w:rPr>
          <w:rFonts w:ascii="Georgia" w:hAnsi="Georgia"/>
          <w:i/>
          <w:iCs/>
          <w:color w:val="000000"/>
        </w:rPr>
        <w:t>P.P.S. Be sure to hand wash your cutting board. Wood is NOT made for the dishwasher!</w:t>
      </w:r>
    </w:p>
    <w:p w:rsidR="00797915" w:rsidRDefault="0086521D"/>
    <w:sectPr w:rsidR="00797915" w:rsidSect="0079791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Euphemia UCAS">
    <w:panose1 w:val="020B0503040102020104"/>
    <w:charset w:val="00"/>
    <w:family w:val="auto"/>
    <w:pitch w:val="variable"/>
    <w:sig w:usb0="80000063" w:usb1="00000000" w:usb2="00002000" w:usb3="00000000" w:csb0="000001F3" w:csb1="00000000"/>
  </w:font>
  <w:font w:name="Levenim MT">
    <w:charset w:val="B1"/>
    <w:family w:val="auto"/>
    <w:pitch w:val="variable"/>
    <w:sig w:usb0="00000801" w:usb1="00000000" w:usb2="00000000" w:usb3="00000000" w:csb0="00000020" w:csb1="00000000"/>
  </w:font>
  <w:font w:name="Lucida Calligraphy">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6444B"/>
    <w:multiLevelType w:val="multilevel"/>
    <w:tmpl w:val="4D90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680D9C"/>
    <w:multiLevelType w:val="multilevel"/>
    <w:tmpl w:val="97EA8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B33AB4"/>
    <w:multiLevelType w:val="multilevel"/>
    <w:tmpl w:val="82D48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AF17F7"/>
    <w:multiLevelType w:val="multilevel"/>
    <w:tmpl w:val="48C2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A772E3"/>
    <w:multiLevelType w:val="hybridMultilevel"/>
    <w:tmpl w:val="6D1E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954B95"/>
    <w:multiLevelType w:val="multilevel"/>
    <w:tmpl w:val="A7C0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3A6"/>
    <w:rsid w:val="000E1AB9"/>
    <w:rsid w:val="0086521D"/>
    <w:rsid w:val="008A490C"/>
    <w:rsid w:val="00C13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3A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3A6"/>
    <w:pPr>
      <w:ind w:left="720"/>
      <w:contextualSpacing/>
    </w:pPr>
  </w:style>
  <w:style w:type="paragraph" w:styleId="NormalWeb">
    <w:name w:val="Normal (Web)"/>
    <w:basedOn w:val="Normal"/>
    <w:uiPriority w:val="99"/>
    <w:semiHidden/>
    <w:unhideWhenUsed/>
    <w:rsid w:val="00C133A6"/>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3A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3A6"/>
    <w:pPr>
      <w:ind w:left="720"/>
      <w:contextualSpacing/>
    </w:pPr>
  </w:style>
  <w:style w:type="paragraph" w:styleId="NormalWeb">
    <w:name w:val="Normal (Web)"/>
    <w:basedOn w:val="Normal"/>
    <w:uiPriority w:val="99"/>
    <w:semiHidden/>
    <w:unhideWhenUsed/>
    <w:rsid w:val="00C133A6"/>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1812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1561</Characters>
  <Application>Microsoft Macintosh Word</Application>
  <DocSecurity>0</DocSecurity>
  <Lines>13</Lines>
  <Paragraphs>3</Paragraphs>
  <ScaleCrop>false</ScaleCrop>
  <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Jimenez</dc:creator>
  <cp:keywords/>
  <dc:description/>
  <cp:lastModifiedBy>Michelle Jimenez</cp:lastModifiedBy>
  <cp:revision>2</cp:revision>
  <dcterms:created xsi:type="dcterms:W3CDTF">2016-07-06T17:31:00Z</dcterms:created>
  <dcterms:modified xsi:type="dcterms:W3CDTF">2016-07-06T17:31:00Z</dcterms:modified>
</cp:coreProperties>
</file>